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F5A" w:rsidRDefault="006C6D58">
      <w:r>
        <w:t xml:space="preserve">                                                             </w:t>
      </w:r>
      <w:r w:rsidR="00B34A93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0;width:50pt;height:50pt;z-index:251657728;visibility:hidden;mso-position-horizontal-relative:text;mso-position-vertical-relative:text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="00B34A93">
        <w:rPr>
          <w:noProof/>
          <w:lang w:eastAsia="ru-RU"/>
        </w:rPr>
        <w:pict>
          <v:shape id="_x0000_i0" o:spid="_x0000_i1025" type="#_x0000_t75" style="width:92.25pt;height:75pt;mso-wrap-distance-left:0;mso-wrap-distance-top:0;mso-wrap-distance-right:0;mso-wrap-distance-bottom:0">
            <v:imagedata r:id="rId6" o:title=""/>
            <v:path textboxrect="0,0,0,0"/>
          </v:shape>
        </w:pict>
      </w:r>
    </w:p>
    <w:p w:rsidR="001B6F5A" w:rsidRDefault="006C6D58" w:rsidP="00D26C10">
      <w:pPr>
        <w:tabs>
          <w:tab w:val="left" w:pos="2621"/>
        </w:tabs>
        <w:jc w:val="center"/>
      </w:pPr>
      <w:r>
        <w:rPr>
          <w:rFonts w:ascii="Times New Roman" w:eastAsia="Times New Roman" w:hAnsi="Times New Roman" w:cs="Times New Roman"/>
          <w:b/>
          <w:sz w:val="32"/>
        </w:rPr>
        <w:t>СОСТАВ ПРОФКОМА</w:t>
      </w:r>
    </w:p>
    <w:p w:rsidR="00D26C10" w:rsidRPr="00D26C10" w:rsidRDefault="00D26C10" w:rsidP="00D26C10">
      <w:pPr>
        <w:tabs>
          <w:tab w:val="left" w:pos="262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6C10"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1B6F5A" w:rsidRPr="00D26C10" w:rsidRDefault="00D26C10" w:rsidP="00D26C10">
      <w:pPr>
        <w:tabs>
          <w:tab w:val="left" w:pos="262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26C10">
        <w:rPr>
          <w:rFonts w:ascii="Times New Roman" w:hAnsi="Times New Roman" w:cs="Times New Roman"/>
          <w:sz w:val="28"/>
          <w:szCs w:val="28"/>
        </w:rPr>
        <w:t>Ярмиева Альбина Мухаматканифовна</w:t>
      </w:r>
    </w:p>
    <w:p w:rsidR="00D26C10" w:rsidRDefault="00D26C10" w:rsidP="00D26C10">
      <w:pPr>
        <w:tabs>
          <w:tab w:val="left" w:pos="2621"/>
        </w:tabs>
        <w:spacing w:after="0"/>
        <w:jc w:val="center"/>
      </w:pPr>
      <w:r>
        <w:rPr>
          <w:noProof/>
          <w:lang w:eastAsia="ru-RU"/>
        </w:rPr>
        <w:drawing>
          <wp:inline distT="0" distB="0" distL="0" distR="0">
            <wp:extent cx="1123950" cy="1674255"/>
            <wp:effectExtent l="19050" t="0" r="0" b="0"/>
            <wp:docPr id="2" name="Рисунок 2" descr="C:\Users\337\Pictures\Педагоги\IMG_0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37\Pictures\Педагоги\IMG_02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115" cy="1674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6C10" w:rsidRDefault="00D26C10" w:rsidP="00D26C10">
      <w:pPr>
        <w:tabs>
          <w:tab w:val="left" w:pos="2621"/>
        </w:tabs>
        <w:spacing w:after="0"/>
        <w:jc w:val="center"/>
      </w:pPr>
      <w:r>
        <w:rPr>
          <w:rFonts w:ascii="Times New Roman" w:eastAsia="Times New Roman" w:hAnsi="Times New Roman" w:cs="Times New Roman"/>
          <w:b/>
          <w:sz w:val="32"/>
        </w:rPr>
        <w:t>Заместитель председате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ля</w:t>
      </w:r>
    </w:p>
    <w:p w:rsidR="00D26C10" w:rsidRDefault="00D26C10" w:rsidP="00D26C10">
      <w:pPr>
        <w:tabs>
          <w:tab w:val="left" w:pos="2621"/>
        </w:tabs>
        <w:spacing w:after="0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Фаткуллина Альбина Айратовна</w:t>
      </w:r>
    </w:p>
    <w:p w:rsidR="001B6F5A" w:rsidRDefault="006C6D58" w:rsidP="00D26C10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Секретарь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>Фаткуллина Альбина Айратовна</w:t>
      </w:r>
    </w:p>
    <w:p w:rsidR="001B6F5A" w:rsidRDefault="006C6D58">
      <w:pPr>
        <w:spacing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Комиссия по осуществлению общественного контроля</w:t>
      </w:r>
      <w:r>
        <w:rPr>
          <w:rFonts w:ascii="Times New Roman" w:eastAsia="Times New Roman" w:hAnsi="Times New Roman" w:cs="Times New Roman"/>
          <w:sz w:val="28"/>
        </w:rPr>
        <w:t xml:space="preserve">                                      Салихова Лилия Юсупхановна</w:t>
      </w:r>
    </w:p>
    <w:p w:rsidR="001B6F5A" w:rsidRDefault="006C6D58">
      <w:pPr>
        <w:spacing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Комиссия по социальному партнерству </w:t>
      </w: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Ярмиева Альбина Мухаматканифовна</w:t>
      </w:r>
    </w:p>
    <w:p w:rsidR="001B6F5A" w:rsidRDefault="006C6D58">
      <w:pPr>
        <w:spacing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Комиссия по охране труда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                          Гатауллина Фанзиля Фидаилевна</w:t>
      </w:r>
    </w:p>
    <w:p w:rsidR="001B6F5A" w:rsidRDefault="006C6D58">
      <w:pPr>
        <w:spacing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Культурно-массовая комиссия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              Галимуллина Зиля Фанилевна                                                                                                 Гатауллина Фанзиля Фидаилевна                                                                           Фаткуллина Альбина Айратовна                                                                                 Вафина Альбина Ришатовна</w:t>
      </w:r>
    </w:p>
    <w:p w:rsidR="001B6F5A" w:rsidRDefault="006C6D58">
      <w:pPr>
        <w:spacing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Комиссия по информационной работе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>Замалетдинова Гульшат Ришатовна                                                                          Салихова Лилия Юсупхановна</w:t>
      </w:r>
    </w:p>
    <w:p w:rsidR="001B6F5A" w:rsidRDefault="006C6D58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Контрольно-ревизионная комиссия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               Ярмиева Альбина Мухаматканифовна (председатель)                                          Салихова Лилия Юсупхановна (член комиссии)                                     Салимова Гульзида Ильдусовна                                                                                     Фаткуллина Альбина Айратовна (член комиссии)</w:t>
      </w:r>
    </w:p>
    <w:p w:rsidR="001B6F5A" w:rsidRDefault="001B6F5A">
      <w:pPr>
        <w:tabs>
          <w:tab w:val="left" w:pos="2621"/>
        </w:tabs>
        <w:spacing w:line="240" w:lineRule="auto"/>
        <w:jc w:val="center"/>
      </w:pPr>
    </w:p>
    <w:sectPr w:rsidR="001B6F5A" w:rsidSect="006C6D58">
      <w:pgSz w:w="11906" w:h="16838"/>
      <w:pgMar w:top="567" w:right="850" w:bottom="567" w:left="1701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FC9" w:rsidRDefault="00233FC9">
      <w:pPr>
        <w:spacing w:after="0" w:line="240" w:lineRule="auto"/>
      </w:pPr>
      <w:r>
        <w:separator/>
      </w:r>
    </w:p>
  </w:endnote>
  <w:endnote w:type="continuationSeparator" w:id="0">
    <w:p w:rsidR="00233FC9" w:rsidRDefault="00233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FC9" w:rsidRDefault="00233FC9">
      <w:pPr>
        <w:spacing w:after="0" w:line="240" w:lineRule="auto"/>
      </w:pPr>
      <w:r>
        <w:separator/>
      </w:r>
    </w:p>
  </w:footnote>
  <w:footnote w:type="continuationSeparator" w:id="0">
    <w:p w:rsidR="00233FC9" w:rsidRDefault="00233F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6F5A"/>
    <w:rsid w:val="001B6F5A"/>
    <w:rsid w:val="00233FC9"/>
    <w:rsid w:val="006C6D58"/>
    <w:rsid w:val="00B34A93"/>
    <w:rsid w:val="00D26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A93"/>
  </w:style>
  <w:style w:type="paragraph" w:styleId="1">
    <w:name w:val="heading 1"/>
    <w:basedOn w:val="a"/>
    <w:next w:val="a"/>
    <w:link w:val="10"/>
    <w:uiPriority w:val="9"/>
    <w:qFormat/>
    <w:rsid w:val="00B34A93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B34A93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B34A93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B34A93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B34A93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B34A93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B34A93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B34A93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B34A93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B34A93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sid w:val="00B34A93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B34A93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B34A93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B34A93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B34A93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B34A93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B34A93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B34A93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B34A93"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sid w:val="00B34A93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B34A93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sid w:val="00B34A93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B34A93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B34A93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B34A9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B34A93"/>
    <w:rPr>
      <w:i/>
    </w:rPr>
  </w:style>
  <w:style w:type="paragraph" w:styleId="a9">
    <w:name w:val="header"/>
    <w:basedOn w:val="a"/>
    <w:link w:val="aa"/>
    <w:uiPriority w:val="99"/>
    <w:unhideWhenUsed/>
    <w:rsid w:val="00B34A93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  <w:rsid w:val="00B34A93"/>
  </w:style>
  <w:style w:type="paragraph" w:styleId="ab">
    <w:name w:val="footer"/>
    <w:basedOn w:val="a"/>
    <w:link w:val="ac"/>
    <w:uiPriority w:val="99"/>
    <w:unhideWhenUsed/>
    <w:rsid w:val="00B34A93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  <w:rsid w:val="00B34A93"/>
  </w:style>
  <w:style w:type="paragraph" w:styleId="ad">
    <w:name w:val="caption"/>
    <w:basedOn w:val="a"/>
    <w:next w:val="a"/>
    <w:uiPriority w:val="35"/>
    <w:semiHidden/>
    <w:unhideWhenUsed/>
    <w:qFormat/>
    <w:rsid w:val="00B34A93"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  <w:rsid w:val="00B34A93"/>
  </w:style>
  <w:style w:type="table" w:styleId="ae">
    <w:name w:val="Table Grid"/>
    <w:basedOn w:val="a1"/>
    <w:uiPriority w:val="59"/>
    <w:rsid w:val="00B34A9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B34A93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B34A93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B34A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B34A9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B34A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sid w:val="00B34A93"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B34A93"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sid w:val="00B34A93"/>
    <w:rPr>
      <w:sz w:val="18"/>
    </w:rPr>
  </w:style>
  <w:style w:type="character" w:styleId="af2">
    <w:name w:val="footnote reference"/>
    <w:uiPriority w:val="99"/>
    <w:unhideWhenUsed/>
    <w:rsid w:val="00B34A93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B34A93"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B34A93"/>
    <w:rPr>
      <w:sz w:val="20"/>
    </w:rPr>
  </w:style>
  <w:style w:type="character" w:styleId="af5">
    <w:name w:val="endnote reference"/>
    <w:uiPriority w:val="99"/>
    <w:semiHidden/>
    <w:unhideWhenUsed/>
    <w:rsid w:val="00B34A93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B34A93"/>
    <w:pPr>
      <w:spacing w:after="57"/>
    </w:pPr>
  </w:style>
  <w:style w:type="paragraph" w:styleId="23">
    <w:name w:val="toc 2"/>
    <w:basedOn w:val="a"/>
    <w:next w:val="a"/>
    <w:uiPriority w:val="39"/>
    <w:unhideWhenUsed/>
    <w:rsid w:val="00B34A93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B34A93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B34A93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B34A93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B34A93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B34A93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B34A93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B34A93"/>
    <w:pPr>
      <w:spacing w:after="57"/>
      <w:ind w:left="2268"/>
    </w:pPr>
  </w:style>
  <w:style w:type="paragraph" w:styleId="af6">
    <w:name w:val="TOC Heading"/>
    <w:uiPriority w:val="39"/>
    <w:unhideWhenUsed/>
    <w:rsid w:val="00B34A93"/>
  </w:style>
  <w:style w:type="paragraph" w:styleId="af7">
    <w:name w:val="table of figures"/>
    <w:basedOn w:val="a"/>
    <w:next w:val="a"/>
    <w:uiPriority w:val="99"/>
    <w:unhideWhenUsed/>
    <w:rsid w:val="00B34A93"/>
    <w:pPr>
      <w:spacing w:after="0"/>
    </w:pPr>
  </w:style>
  <w:style w:type="paragraph" w:styleId="af8">
    <w:name w:val="No Spacing"/>
    <w:basedOn w:val="a"/>
    <w:uiPriority w:val="1"/>
    <w:qFormat/>
    <w:rsid w:val="00B34A93"/>
    <w:pPr>
      <w:spacing w:after="0" w:line="240" w:lineRule="auto"/>
    </w:pPr>
  </w:style>
  <w:style w:type="paragraph" w:styleId="af9">
    <w:name w:val="List Paragraph"/>
    <w:basedOn w:val="a"/>
    <w:uiPriority w:val="34"/>
    <w:qFormat/>
    <w:rsid w:val="00B34A93"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sid w:val="00D26C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D26C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337</cp:lastModifiedBy>
  <cp:revision>3</cp:revision>
  <dcterms:created xsi:type="dcterms:W3CDTF">2022-09-11T23:09:00Z</dcterms:created>
  <dcterms:modified xsi:type="dcterms:W3CDTF">2022-09-13T13:24:00Z</dcterms:modified>
</cp:coreProperties>
</file>